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3BE" w:rsidRDefault="008557A9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8557A9">
        <w:rPr>
          <w:rFonts w:ascii="Times New Roman" w:hAnsi="Times New Roman" w:cs="Times New Roman"/>
          <w:sz w:val="36"/>
          <w:szCs w:val="36"/>
        </w:rPr>
        <w:t>К вниманию родителей</w:t>
      </w:r>
      <w:proofErr w:type="gramStart"/>
      <w:r w:rsidRPr="008557A9">
        <w:rPr>
          <w:rFonts w:ascii="Times New Roman" w:hAnsi="Times New Roman" w:cs="Times New Roman"/>
          <w:sz w:val="36"/>
          <w:szCs w:val="36"/>
        </w:rPr>
        <w:t xml:space="preserve"> !</w:t>
      </w:r>
      <w:proofErr w:type="gramEnd"/>
      <w:r w:rsidRPr="008557A9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proofErr w:type="spellStart"/>
      <w:r w:rsidRPr="008557A9">
        <w:rPr>
          <w:rFonts w:ascii="Times New Roman" w:hAnsi="Times New Roman" w:cs="Times New Roman"/>
          <w:sz w:val="36"/>
          <w:szCs w:val="36"/>
        </w:rPr>
        <w:t>Дропперство</w:t>
      </w:r>
      <w:proofErr w:type="spellEnd"/>
      <w:proofErr w:type="gramStart"/>
      <w:r w:rsidRPr="008557A9">
        <w:rPr>
          <w:rFonts w:ascii="Times New Roman" w:hAnsi="Times New Roman" w:cs="Times New Roman"/>
          <w:sz w:val="36"/>
          <w:szCs w:val="36"/>
        </w:rPr>
        <w:t xml:space="preserve"> !</w:t>
      </w:r>
      <w:proofErr w:type="gramEnd"/>
    </w:p>
    <w:p w:rsidR="00664962" w:rsidRDefault="00664962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297493"/>
            <wp:effectExtent l="0" t="0" r="3175" b="8255"/>
            <wp:docPr id="1" name="Рисунок 1" descr="C:\Users\admin\Desktop\Новая папка\СОВ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СОВЕТ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489" w:rsidRDefault="007F2489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</w:p>
    <w:p w:rsidR="007F2489" w:rsidRDefault="007F2489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</w:p>
    <w:p w:rsidR="00664962" w:rsidRDefault="00664962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3278127"/>
            <wp:effectExtent l="0" t="0" r="3175" b="0"/>
            <wp:docPr id="2" name="Рисунок 2" descr="C:\Users\admin\Desktop\Новая папка\Сов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Совет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489" w:rsidRDefault="007F2489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398507"/>
            <wp:effectExtent l="0" t="0" r="3175" b="0"/>
            <wp:docPr id="3" name="Рисунок 3" descr="C:\Users\admin\Desktop\Новая папка\Сове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Совет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489" w:rsidRDefault="007F2489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3567414"/>
            <wp:effectExtent l="0" t="0" r="3175" b="0"/>
            <wp:docPr id="4" name="Рисунок 4" descr="C:\Users\admin\Desktop\Новая папка\Сове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Совет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489" w:rsidRDefault="007F2489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216234"/>
            <wp:effectExtent l="0" t="0" r="3175" b="3810"/>
            <wp:docPr id="5" name="Рисунок 5" descr="C:\Users\admin\Desktop\Новая папка\ВНИМАНИ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ВНИМАНИЕ 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489" w:rsidRDefault="007F2489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3334850"/>
            <wp:effectExtent l="0" t="0" r="3175" b="0"/>
            <wp:docPr id="6" name="Рисунок 6" descr="C:\Users\admin\Desktop\Новая папка\Вовлечение в дроппер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Вовлечение в дропперство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489" w:rsidRDefault="007F2489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440904"/>
            <wp:effectExtent l="0" t="0" r="3175" b="7620"/>
            <wp:docPr id="7" name="Рисунок 7" descr="C:\Users\admin\Desktop\Новая папка\Вовлечение в схемы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\Вовлечение в схемы 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489" w:rsidRDefault="007F2489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181265"/>
            <wp:effectExtent l="0" t="0" r="3175" b="635"/>
            <wp:docPr id="9" name="Рисунок 9" descr="C:\Users\admin\Desktop\Новая папка\Схемы моше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\Схемы мошенников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3216234"/>
            <wp:effectExtent l="0" t="0" r="3175" b="3810"/>
            <wp:docPr id="8" name="Рисунок 8" descr="C:\Users\admin\Desktop\Новая папка\Лёгкий заработок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\Лёгкий заработок 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489" w:rsidRPr="00664962" w:rsidRDefault="007F2489">
      <w:pPr>
        <w:rPr>
          <w:rFonts w:ascii="Times New Roman" w:hAnsi="Times New Roman" w:cs="Times New Roman"/>
          <w:sz w:val="36"/>
          <w:szCs w:val="36"/>
          <w:lang w:val="en-US"/>
        </w:rPr>
      </w:pPr>
    </w:p>
    <w:sectPr w:rsidR="007F2489" w:rsidRPr="00664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7D"/>
    <w:rsid w:val="00664962"/>
    <w:rsid w:val="006723BE"/>
    <w:rsid w:val="007F2489"/>
    <w:rsid w:val="008557A9"/>
    <w:rsid w:val="00AC007D"/>
    <w:rsid w:val="00F6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2025-05-05T06:24:00Z</dcterms:created>
  <dcterms:modified xsi:type="dcterms:W3CDTF">2025-05-05T07:00:00Z</dcterms:modified>
</cp:coreProperties>
</file>